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330F" w14:textId="77777777" w:rsidR="007C13A1" w:rsidRP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Правила применения рекомендательных технологий</w:t>
      </w:r>
    </w:p>
    <w:p w14:paraId="23C9C61F" w14:textId="77777777" w:rsid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B08C6F" w14:textId="1CDB4A9A" w:rsidR="007C13A1" w:rsidRPr="007C13A1" w:rsidRDefault="007C13A1" w:rsidP="007C13A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17084AD4" w14:textId="653CB1E2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1.1. На сайте </w:t>
      </w:r>
      <w:r>
        <w:rPr>
          <w:rFonts w:ascii="Times New Roman" w:hAnsi="Times New Roman" w:cs="Times New Roman"/>
          <w:sz w:val="24"/>
          <w:szCs w:val="24"/>
          <w:lang w:val="en-US"/>
        </w:rPr>
        <w:t>kaz</w:t>
      </w:r>
      <w:r w:rsidRPr="007C13A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sever</w:t>
      </w:r>
      <w:r w:rsidRPr="007C13A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и/или иных сайтах Компании, указанных в разделе 12 настоящих Правил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«Сайт»), применяются рекомендательные технологии.</w:t>
      </w:r>
    </w:p>
    <w:p w14:paraId="342B6BF3" w14:textId="5F68D513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1.2. Настоящие Правила применения рекомендательных технологий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«Правила») определяют порядок применения информационных технологий предоставления информации на основе сбора, систематизации и анализа сведений, относящихся к предпочтениям пользователей сети Интернет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«рекомендательные технологии»).</w:t>
      </w:r>
    </w:p>
    <w:p w14:paraId="00D92751" w14:textId="19DD9B46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1.3. Владельцем информационного ресурса, на котором применяются рекомендательные технологии, является</w:t>
      </w:r>
      <w:r w:rsidR="00AB68BC">
        <w:rPr>
          <w:rFonts w:ascii="Times New Roman" w:hAnsi="Times New Roman" w:cs="Times New Roman"/>
          <w:sz w:val="24"/>
          <w:szCs w:val="24"/>
        </w:rPr>
        <w:t xml:space="preserve"> ООО ТД «Север»</w:t>
      </w:r>
      <w:r w:rsidRPr="007C13A1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«Компания», «Владелец Сайта»), если иное прямо не указано в разделе 12 настоящих Правил или в отдельном правовом разделе соответствующего Сайта.</w:t>
      </w:r>
    </w:p>
    <w:p w14:paraId="25C6005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1.4. Рекомендательные технологии помогают показывать Пользователю более подходящие модели, серии, комплектации, услуги, материалы и предложения на основании действий Пользователя на Сайте, выбранных параметров, просмотренных материалов, направленных заявок и иных признаков пользовательского интереса.</w:t>
      </w:r>
    </w:p>
    <w:p w14:paraId="38076F4F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1.5. Рекомендации носят информационный характер. Они не являются технической, инженерной, эксплуатационной или иной профессиональной консультацией и не подтверждают пригодность конкретной продукции для конкретных условий эксплуатации Пользователя.</w:t>
      </w:r>
    </w:p>
    <w:p w14:paraId="1045F20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1.6. Рекомендации не являются публичной офертой, гарантией наличия продукции, гарантией цены, гарантией применимости специального предложения или обязательством Компании заключить договор.</w:t>
      </w:r>
    </w:p>
    <w:p w14:paraId="666364F6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1.7. Настоящие Правила размещаются на Сайте на русском языке в свободном доступе. Доступ к настоящим Правилам осуществляется без регистрации, безвозмездно и без ограничений.</w:t>
      </w:r>
    </w:p>
    <w:p w14:paraId="0E2530D3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1.8. Применение рекомендательных технологий осуществляется с соблюдением законодательства Российской Федерации, настоящих Правил, Политики в отношении обработки персональных данных, Политики использования cookie-файлов и иных документов, размещенных на Сайте.</w:t>
      </w:r>
    </w:p>
    <w:p w14:paraId="43CEC101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1.9. Применение рекомендательных технологий не обязывает Пользователя приобретать продукцию или услуги Компании, не ограничивает возможность самостоятельного поиска информации на Сайте и не препятствует обращению к представителю Компании за консультацией.</w:t>
      </w:r>
    </w:p>
    <w:p w14:paraId="27191359" w14:textId="77777777" w:rsidR="005121CD" w:rsidRDefault="005121CD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CF1F99" w14:textId="5C6EF0CF" w:rsidR="007C13A1" w:rsidRPr="007C13A1" w:rsidRDefault="007C13A1" w:rsidP="00512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2. Термины и определения</w:t>
      </w:r>
    </w:p>
    <w:p w14:paraId="3DFC216D" w14:textId="1A68DE8E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2.1.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Рекомендательные технологии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информационные технологии предоставления информации на основе сбора, систематизации и анализа сведений, относящихся к предпочтениям пользователей сети Интернет, находящихся на территории Российской Федерации.</w:t>
      </w:r>
    </w:p>
    <w:p w14:paraId="0C9B1B5B" w14:textId="4C1C520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2.2.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информация, блок, подборка, карточка, ссылка, баннер, предложение, уведомление, сортировка, список или иной элемент Сайта, который может быть показан Пользователю с учетом сведений о его предпочтениях, действий на Сайте или иных признаков интереса.</w:t>
      </w:r>
    </w:p>
    <w:p w14:paraId="357533D9" w14:textId="57C4D4C4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2.3.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Персонализированная 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рекомендация, сформированная с учетом действий, предпочтений, выбранных параметров или иных признаков интереса конкретного Пользователя.</w:t>
      </w:r>
    </w:p>
    <w:p w14:paraId="6C52D1BD" w14:textId="2348A7EA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2.4.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Неперсонализированная рекомендация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рекомендация, сформированная на основании общих правил, популярности, актуальности, наличия, тематики раздела, вручную заданных настроек Компании или иных общих признаков без учета индивидуальных действий конкретного Пользователя.</w:t>
      </w:r>
    </w:p>
    <w:p w14:paraId="40452B8F" w14:textId="02ED79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 xml:space="preserve">2.5.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Пользователь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лицо, использующее Сайт, просматривающее страницы Сайта, взаимодействующее с его разделами, формами, фильтрами, карточками продукции, сервисами или иными элементами Сайта.</w:t>
      </w:r>
    </w:p>
    <w:p w14:paraId="38A4D601" w14:textId="61EAE96E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2.6.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Сведения о предпочтениях Пользователя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сведения о действиях, интересах, выбранных параметрах, просмотренных страницах, источниках перехода, заявках и иных признаках, которые могут использоваться для формирования рекомендаций.</w:t>
      </w:r>
    </w:p>
    <w:p w14:paraId="26B2C207" w14:textId="73564F42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2.7. </w:t>
      </w:r>
      <w:r w:rsidRPr="007C13A1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Pr="007C13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C13A1">
        <w:rPr>
          <w:rFonts w:ascii="Times New Roman" w:hAnsi="Times New Roman" w:cs="Times New Roman"/>
          <w:sz w:val="24"/>
          <w:szCs w:val="24"/>
        </w:rPr>
        <w:t xml:space="preserve"> информационный ресурс Компании, размещенный в сети Интернет по адресу</w:t>
      </w:r>
      <w:r w:rsidR="00DD06F4" w:rsidRPr="00DD06F4">
        <w:rPr>
          <w:rFonts w:ascii="Times New Roman" w:hAnsi="Times New Roman" w:cs="Times New Roman"/>
          <w:sz w:val="24"/>
          <w:szCs w:val="24"/>
        </w:rPr>
        <w:t xml:space="preserve"> </w:t>
      </w:r>
      <w:r w:rsidR="00DD06F4">
        <w:rPr>
          <w:rFonts w:ascii="Times New Roman" w:hAnsi="Times New Roman" w:cs="Times New Roman"/>
          <w:sz w:val="24"/>
          <w:szCs w:val="24"/>
          <w:lang w:val="en-US"/>
        </w:rPr>
        <w:t>kaz</w:t>
      </w:r>
      <w:r w:rsidR="00DD06F4">
        <w:rPr>
          <w:rFonts w:ascii="Times New Roman" w:hAnsi="Times New Roman" w:cs="Times New Roman"/>
          <w:sz w:val="24"/>
          <w:szCs w:val="24"/>
        </w:rPr>
        <w:t>-</w:t>
      </w:r>
      <w:r w:rsidR="00DD06F4">
        <w:rPr>
          <w:rFonts w:ascii="Times New Roman" w:hAnsi="Times New Roman" w:cs="Times New Roman"/>
          <w:sz w:val="24"/>
          <w:szCs w:val="24"/>
          <w:lang w:val="en-US"/>
        </w:rPr>
        <w:t>sever</w:t>
      </w:r>
      <w:r w:rsidR="00DD06F4">
        <w:rPr>
          <w:rFonts w:ascii="Times New Roman" w:hAnsi="Times New Roman" w:cs="Times New Roman"/>
          <w:sz w:val="24"/>
          <w:szCs w:val="24"/>
        </w:rPr>
        <w:t>.</w:t>
      </w:r>
      <w:r w:rsidR="00DD06F4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7C13A1">
        <w:rPr>
          <w:rFonts w:ascii="Times New Roman" w:hAnsi="Times New Roman" w:cs="Times New Roman"/>
          <w:sz w:val="24"/>
          <w:szCs w:val="24"/>
        </w:rPr>
        <w:t>, включая его страницы, разделы, формы, карточки продукции, информационные материалы и иные элементы.</w:t>
      </w:r>
    </w:p>
    <w:p w14:paraId="7921594B" w14:textId="77777777" w:rsidR="00DD06F4" w:rsidRDefault="00DD06F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CA3BF8" w14:textId="4C97DDB5" w:rsidR="007C13A1" w:rsidRPr="007C13A1" w:rsidRDefault="007C13A1" w:rsidP="00DD06F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3. Цели применения рекомендательных технологий</w:t>
      </w:r>
    </w:p>
    <w:p w14:paraId="136B6021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3.1. Рекомендательные технологии применяются на Сайте в следующих целях:</w:t>
      </w:r>
    </w:p>
    <w:p w14:paraId="19538CF6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предоставление Пользователю более релевантной информации о продукции, услугах и предложениях Компании;</w:t>
      </w:r>
    </w:p>
    <w:p w14:paraId="35536AF8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подбор и отображение моделей, серий, комплектаций, дополнительного оборудования, услуг и материалов, которые могут соответствовать интересам Пользователя;</w:t>
      </w:r>
    </w:p>
    <w:p w14:paraId="5C3B8F5F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похожей, сопутствующей или связанной продукции;</w:t>
      </w:r>
    </w:p>
    <w:p w14:paraId="73F82333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информации о наличии продукции, специальных предложениях, акциях, лизинге, трейд-ин, сервисе, демонстрационных показах и мероприятиях, которые могут быть интересны Пользователю;</w:t>
      </w:r>
    </w:p>
    <w:p w14:paraId="116B46C1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улучшение структуры, навигации, содержания и удобства использования Сайта;</w:t>
      </w:r>
    </w:p>
    <w:p w14:paraId="5B860AE4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интереса Пользователей к разделам, моделям, сериям, услугам и информационным материалам Сайта;</w:t>
      </w:r>
    </w:p>
    <w:p w14:paraId="405CB02F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повышение качества обработки заявок и обращений Пользователей;</w:t>
      </w:r>
    </w:p>
    <w:p w14:paraId="3EDFCF5E" w14:textId="77777777" w:rsidR="007C13A1" w:rsidRPr="007C13A1" w:rsidRDefault="007C13A1" w:rsidP="00DD06F4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развитие Сайта, его сервисов, информационных материалов и пользовательского опыта.</w:t>
      </w:r>
    </w:p>
    <w:p w14:paraId="2B23304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3.2. Рекомендательные технологии не применяются для предоставления информации, распространение которой нарушает законодательство Российской Федерации, права и законные интересы граждан и организаций.</w:t>
      </w:r>
    </w:p>
    <w:p w14:paraId="7FFEDEB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3.3. Рекомендательные технологии не используются для ограничения прав Пользователей, навязывания приобретения продукции или услуг, сокрытия существенной информации о продукции или создания обязанности заключить договор.</w:t>
      </w:r>
    </w:p>
    <w:p w14:paraId="6CED92D7" w14:textId="77777777" w:rsidR="00667BBD" w:rsidRDefault="00667BBD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FB2052A" w14:textId="526AF95F" w:rsidR="007C13A1" w:rsidRPr="007C13A1" w:rsidRDefault="007C13A1" w:rsidP="00667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4. Где могут применяться рекомендательные технологии</w:t>
      </w:r>
    </w:p>
    <w:p w14:paraId="1B7D069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4.1. Рекомендательные технологии могут применяться в следующих элементах Сайта:</w:t>
      </w:r>
    </w:p>
    <w:p w14:paraId="26725261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карточки продукции, моделей, серий и комплектаций;</w:t>
      </w:r>
    </w:p>
    <w:p w14:paraId="0ACF1B53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блоки «похожие модели», «вам может подойти», «с этим смотрят», «популярное», «рекомендуем» или иные аналогичные блоки;</w:t>
      </w:r>
    </w:p>
    <w:p w14:paraId="4657E896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подборки продукции, услуг, статей, новостей, акций и специальных предложений;</w:t>
      </w:r>
    </w:p>
    <w:p w14:paraId="3582AD7E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результаты поиска, фильтрации и сортировки материалов на Сайте;</w:t>
      </w:r>
    </w:p>
    <w:p w14:paraId="71467CEF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формы заявок, квизы, калькуляторы, подборщики и иные интерактивные элементы, если такие элементы используются на Сайте;</w:t>
      </w:r>
    </w:p>
    <w:p w14:paraId="3833C593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информационные баннеры, всплывающие элементы, виджеты и иные блоки Сайта;</w:t>
      </w:r>
    </w:p>
    <w:p w14:paraId="352F6FD8" w14:textId="77777777" w:rsidR="007C13A1" w:rsidRPr="007C13A1" w:rsidRDefault="007C13A1" w:rsidP="00667BBD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персонализированные или неперсонализированные предложения, отображаемые Пользователю на Сайте.</w:t>
      </w:r>
    </w:p>
    <w:p w14:paraId="77E28A5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4.2. Конкретный состав элементов Сайта, в которых применяются рекомендательные технологии, зависит от функционала соответствующего Сайта, используемых сервисов и настроек информационных систем Компании.</w:t>
      </w:r>
    </w:p>
    <w:p w14:paraId="48E1C90D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4.3. На разных сайтах Компании могут применяться разные виды рекомендаций, разные источники сведений и разные способы формирования рекомендаций в зависимости от функционала конкретного сайта.</w:t>
      </w:r>
    </w:p>
    <w:p w14:paraId="18EAE066" w14:textId="77777777" w:rsidR="007C13A1" w:rsidRPr="007C13A1" w:rsidRDefault="007C13A1" w:rsidP="00667B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lastRenderedPageBreak/>
        <w:t>5. Виды сведений, используемых для формирования рекомендаций</w:t>
      </w:r>
    </w:p>
    <w:p w14:paraId="05AF7962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5.1. Для применения рекомендательных технологий могут использоваться следующие сведения о предпочтениях Пользователя, если такие сведения доступны Компании и используются на законном основании:</w:t>
      </w:r>
    </w:p>
    <w:p w14:paraId="37D04D4A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просмотренные страницы, разделы, модели, серии, комплектации, услуги и информационные материалы;</w:t>
      </w:r>
    </w:p>
    <w:p w14:paraId="4D31DB8F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действия Пользователя на Сайте: клики, переходы, использование фильтров, поиск, сортировка, открытие карточек продукции, взаимодействие с баннерами, формами, квизами, калькуляторами и иными элементами Сайта;</w:t>
      </w:r>
    </w:p>
    <w:p w14:paraId="0CC0E853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выбранные Пользователем параметры: тип техники, модель, назначение, комплектация, регион, условия эксплуатации, интересующая услуга или направление;</w:t>
      </w:r>
    </w:p>
    <w:p w14:paraId="5F9D76CA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источник перехода на Сайт;</w:t>
      </w:r>
    </w:p>
    <w:p w14:paraId="36E31DE4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дата и время посещения Сайта;</w:t>
      </w:r>
    </w:p>
    <w:p w14:paraId="41FE8CFE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технические сведения об устройстве, браузере, операционной системе, типе устройства, IP-адресе и сессии;</w:t>
      </w:r>
    </w:p>
    <w:p w14:paraId="5D73CBF5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cookie-файлы, технические идентификаторы и аналогичные данные, если они используются на Сайте;</w:t>
      </w:r>
    </w:p>
    <w:p w14:paraId="3E644E1F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указанные Пользователем в формах Сайта, если такие сведения необходимы для формирования рекомендации и обрабатываются на законном основании;</w:t>
      </w:r>
    </w:p>
    <w:p w14:paraId="2915C61E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 о ранее направленных заявках, обращениях, выбранных продуктах или услугах, если такие сведения имеются у Компании, используются для формирования рекомендаций и обрабатываются на законном основании;</w:t>
      </w:r>
    </w:p>
    <w:p w14:paraId="435E31FC" w14:textId="77777777" w:rsidR="007C13A1" w:rsidRPr="007C13A1" w:rsidRDefault="007C13A1" w:rsidP="00667BBD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обезличенные и агрегированные статистические сведения о поведении Пользователей на Сайте.</w:t>
      </w:r>
    </w:p>
    <w:p w14:paraId="0FB05629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5.2. Конкретный состав сведений, используемых для формирования рекомендаций, зависит от функционала Сайта, настроек используемых сервисов, выбранных Пользователем параметров и доступных Компании законных оснований обработки таких сведений.</w:t>
      </w:r>
    </w:p>
    <w:p w14:paraId="7AE60C8D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5.3. Сведения из CRM-систем, коллтрекинга, ранее направленных заявок, обращений, рекламных систем, подрядчиков и иных информационных систем используются для формирования рекомендаций только если такие сведения фактически применяются в рекомендательных технологиях и обрабатываются на законном основании.</w:t>
      </w:r>
    </w:p>
    <w:p w14:paraId="667C7D2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5.4. Компания не использует рекомендательные технологии для обработки паспортных данных, банковских данных, сведений о здоровье, специальных категорий персональных данных или биометрических персональных данных, если иное прямо не предусмотрено отдельным законным основанием.</w:t>
      </w:r>
    </w:p>
    <w:p w14:paraId="50D910D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5.5. Компания не использует сведения о предпочтениях Пользователя для целей, несовместимых с целями, указанными в настоящих Правилах, Политике в отношении обработки персональных данных и Политике использования cookie-файлов.</w:t>
      </w:r>
    </w:p>
    <w:p w14:paraId="6D38D6A6" w14:textId="77777777" w:rsidR="00D60CF5" w:rsidRDefault="00D60CF5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8B8C4" w14:textId="48A7ECEB" w:rsidR="007C13A1" w:rsidRPr="007C13A1" w:rsidRDefault="007C13A1" w:rsidP="00D60C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6. Источники получения сведений о предпочтениях Пользователя</w:t>
      </w:r>
    </w:p>
    <w:p w14:paraId="7684FFCE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6.1. Источниками сведений, используемых для применения рекомендательных технологий, могут быть:</w:t>
      </w:r>
    </w:p>
    <w:p w14:paraId="67568269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действия Пользователя на Сайте;</w:t>
      </w:r>
    </w:p>
    <w:p w14:paraId="7CD5EAA8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передаваемые устройством и браузером Пользователя при использовании Сайта;</w:t>
      </w:r>
    </w:p>
    <w:p w14:paraId="35981A2E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cookie-файлы и аналогичные технологии;</w:t>
      </w:r>
    </w:p>
    <w:p w14:paraId="273126F6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данные, указанные Пользователем в формах Сайта, если такие данные используются для формирования рекомендаций на законном основании;</w:t>
      </w:r>
    </w:p>
    <w:p w14:paraId="23B07373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данные, полученные при обработке заявок, обращений, запросов и коммуникаций Пользователя с Компанией, если такие данные используются для формирования рекомендаций на законном основании;</w:t>
      </w:r>
    </w:p>
    <w:p w14:paraId="4349D293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данные из информационных систем Компании, включая CRM-системы, системы веб-аналитики, коллтрекинга, форм обратной связи и иные сервисы, если такие данные используются в рекомендательных технологиях и обрабатываются на законном основании;</w:t>
      </w:r>
    </w:p>
    <w:p w14:paraId="02203C67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обезличенные и агрегированные статистические данные о поведении пользователей на Сайте;</w:t>
      </w:r>
    </w:p>
    <w:p w14:paraId="29B9FD95" w14:textId="77777777" w:rsidR="007C13A1" w:rsidRPr="007C13A1" w:rsidRDefault="007C13A1" w:rsidP="00D60CF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сведения, полученные от подрядчиков и сервисов, обеспечивающих работу Сайта, аналитики, рекомендаций, форм, CRM, рекламных и иных технических инструментов, если такие сведения получены на законном основании и фактически используются для формирования рекомендаций.</w:t>
      </w:r>
    </w:p>
    <w:p w14:paraId="5F41FF8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6.2. Если сведения о предпочтениях Пользователя относятся к персональным данным, их обработка осуществляется в соответствии с Политикой в отношении обработки персональных данных и законодательством Российской Федерации о персональных данных.</w:t>
      </w:r>
    </w:p>
    <w:p w14:paraId="01F4594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6.3. Использование cookie-файлов, технических идентификаторов, пикселей, тегов и иных аналогичных технологий для формирования рекомендаций осуществляется с учетом Политики использования cookie-файлов.</w:t>
      </w:r>
    </w:p>
    <w:p w14:paraId="4C58AC0C" w14:textId="77777777" w:rsidR="00D60CF5" w:rsidRDefault="00D60CF5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0AE1D" w14:textId="61B3DE01" w:rsidR="007C13A1" w:rsidRPr="007C13A1" w:rsidRDefault="007C13A1" w:rsidP="00D60C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7. Процессы и методы сбора, систематизации и анализа сведений</w:t>
      </w:r>
    </w:p>
    <w:p w14:paraId="18F45B6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7.1. Применение рекомендательных технологий может включать следующие процессы:</w:t>
      </w:r>
    </w:p>
    <w:p w14:paraId="7163C9EC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сбор сведений о действиях и предпочтениях Пользователя на Сайте;</w:t>
      </w:r>
    </w:p>
    <w:p w14:paraId="1C464977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запись и техническую фиксацию таких сведений в информационных системах Компании или используемых ею сервисах;</w:t>
      </w:r>
    </w:p>
    <w:p w14:paraId="4F7D0EE8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систематизацию сведений по признакам интереса Пользователя к продукции, услугам, разделам, моделям, сериям, комплектациям, регионам, условиям эксплуатации и иным параметрам;</w:t>
      </w:r>
    </w:p>
    <w:p w14:paraId="0BB1A85C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сведений для определения возможных интересов Пользователя;</w:t>
      </w:r>
    </w:p>
    <w:p w14:paraId="39948F3D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сопоставление сведений о действиях Пользователя с характеристиками продукции, услуг, материалов, акций и иных предложений Компании;</w:t>
      </w:r>
    </w:p>
    <w:p w14:paraId="1347EB62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формирование рекомендаций, подборок, списков, баннеров, сортировок, ссылок или иных элементов Сайта;</w:t>
      </w:r>
    </w:p>
    <w:p w14:paraId="491DC85F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отображение рекомендаций Пользователю на Сайте;</w:t>
      </w:r>
    </w:p>
    <w:p w14:paraId="169CC014" w14:textId="77777777" w:rsidR="007C13A1" w:rsidRPr="007C13A1" w:rsidRDefault="007C13A1" w:rsidP="00D60CF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оценку эффективности рекомендаций и корректировку логики их формирования.</w:t>
      </w:r>
    </w:p>
    <w:p w14:paraId="16817165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7.2. При применении рекомендательных технологий могут использоваться следующие методы:</w:t>
      </w:r>
    </w:p>
    <w:p w14:paraId="7EE7F705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правила и условия, заданные Компанией вручную;</w:t>
      </w:r>
    </w:p>
    <w:p w14:paraId="23FC7806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фильтрация по параметрам продукции, услуг, региона, назначения, условий эксплуатации и интересов Пользователя;</w:t>
      </w:r>
    </w:p>
    <w:p w14:paraId="279545BD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сопоставление просмотренных Пользователем материалов с похожими или связанными материалами;</w:t>
      </w:r>
    </w:p>
    <w:p w14:paraId="24A1290C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ранжирование карточек, предложений, материалов или блоков по степени предполагаемой релевантности;</w:t>
      </w:r>
    </w:p>
    <w:p w14:paraId="55B06C7A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сегментация Пользователей по признакам интереса, действиям на Сайте, источнику перехода, выбранным параметрам или иным признакам;</w:t>
      </w:r>
    </w:p>
    <w:p w14:paraId="6C3E6A38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анализ статистики просмотров, переходов, заявок и взаимодействий с элементами Сайта;</w:t>
      </w:r>
    </w:p>
    <w:p w14:paraId="317DE7BF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автоматизированный анализ сведений, если такой метод фактически используется на Сайте;</w:t>
      </w:r>
    </w:p>
    <w:p w14:paraId="46305889" w14:textId="77777777" w:rsidR="007C13A1" w:rsidRPr="007C13A1" w:rsidRDefault="007C13A1" w:rsidP="000418AC">
      <w:pPr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иные методы, не противоречащие законодательству Российской Федерации и целям, указанным в настоящих Правилах.</w:t>
      </w:r>
    </w:p>
    <w:p w14:paraId="47C16AE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7.3. При формировании рекомендаций могут учитываться как действия конкретного Пользователя, так и обезличенные или агрегированные данные о действиях других пользователей Сайта.</w:t>
      </w:r>
    </w:p>
    <w:p w14:paraId="622F8978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7.4. Рекомендации могут формироваться автоматически, полуавтоматически или на основании заранее заданных правил и настроек Компании.</w:t>
      </w:r>
    </w:p>
    <w:p w14:paraId="54B9A11A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7.5. Обычные статичные подборки, вручную размещенные Компанией на Сайте без учета действий или предпочтений конкретного Пользователя, могут отображаться на Сайте наряду с рекомендациями и не всегда являются персонализированными рекомендациями.</w:t>
      </w:r>
    </w:p>
    <w:p w14:paraId="70663A7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7.6. Рекомендации не являются индивидуальной консультацией, обязательным предложением, публичной офертой, гарантией наличия продукции, гарантией применимости специального предложения или обязательством Компании заключить договор на условиях, отображенных в рекомендательном блоке.</w:t>
      </w:r>
    </w:p>
    <w:p w14:paraId="1CDE914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7.7. Рекомендации по моделям, сериям, комплектациям, дополнительному оборудованию, назначению техники или условиям эксплуатации не являются техническим заключением о пригодности продукции для конкретных условий эксплуатации Пользователя. Для точного подбора продукции Пользователю следует обратиться к представителю Компании.</w:t>
      </w:r>
    </w:p>
    <w:p w14:paraId="56743624" w14:textId="77777777" w:rsidR="00C12E13" w:rsidRDefault="00C12E13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78D9F7" w14:textId="4E596493" w:rsidR="007C13A1" w:rsidRPr="007C13A1" w:rsidRDefault="007C13A1" w:rsidP="00C12E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8. Виды рекомендаций</w:t>
      </w:r>
    </w:p>
    <w:p w14:paraId="344EABE7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8.1. На Сайте могут отображаться следующие виды рекомендаций:</w:t>
      </w:r>
    </w:p>
    <w:p w14:paraId="49258838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рекомендуемые модели, серии, комплектации и виды техники;</w:t>
      </w:r>
    </w:p>
    <w:p w14:paraId="3FE7BB3D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похожие или сопоставимые модели;</w:t>
      </w:r>
    </w:p>
    <w:p w14:paraId="3806E668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сопутствующие услуги, дополнительное оборудование, сервисные предложения и запасные части, если такие предложения размещаются на соответствующем Сайте;</w:t>
      </w:r>
    </w:p>
    <w:p w14:paraId="7BC1F60D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специальные предложения, акции, складские предложения, предложения по лизингу, трейд-ин и сервису;</w:t>
      </w:r>
    </w:p>
    <w:p w14:paraId="5B093B7F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информационные материалы, статьи, новости, страницы, разделы и ответы на вопросы;</w:t>
      </w:r>
    </w:p>
    <w:p w14:paraId="0C3C4AD6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предложения записаться на демонстрационный показ, тест-драйв, мероприятие, консультацию или обратный звонок;</w:t>
      </w:r>
    </w:p>
    <w:p w14:paraId="000FA31A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предложения, связанные с регионом, назначением техники, предполагаемыми условиями эксплуатации или интересом Пользователя к определенному виду продукции;</w:t>
      </w:r>
    </w:p>
    <w:p w14:paraId="72F0C820" w14:textId="77777777" w:rsidR="007C13A1" w:rsidRPr="007C13A1" w:rsidRDefault="007C13A1" w:rsidP="00C12E13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иные рекомендации, связанные с продукцией, услугами и информационными материалами Компании.</w:t>
      </w:r>
    </w:p>
    <w:p w14:paraId="1A3A6FDC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8.2. Рекомендации могут быть персонализированными, если они формируются с учетом действий или предпочтений конкретного Пользователя, либо неперсонализированными, если они формируются на основании общих правил, популярности, наличия, актуальности, тематики страницы, вручную заданных настроек Компании или иных общих признаков.</w:t>
      </w:r>
    </w:p>
    <w:p w14:paraId="4EE2125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8.3. Рекомендации, содержащие информацию о специальных предложениях, акциях, скидках, выгодах, лизинге, трейд-ин, наличии или иных коммерческих условиях, применяются только с учетом условий конкретного предложения, правил акции, дисклеймера, коммерческого предложения, договора или иного документа Компании.</w:t>
      </w:r>
    </w:p>
    <w:p w14:paraId="78C3C458" w14:textId="77777777" w:rsidR="00C12E13" w:rsidRDefault="00C12E13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1E5FE53" w14:textId="0214F33B" w:rsidR="007C13A1" w:rsidRPr="007C13A1" w:rsidRDefault="007C13A1" w:rsidP="00C12E1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9. Ограничения применения рекомендательных технологий</w:t>
      </w:r>
    </w:p>
    <w:p w14:paraId="7F5A9FDF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9.1. Компания не допускает применение рекомендательных технологий, которые нарушают права и законные интересы граждан и организаций.</w:t>
      </w:r>
    </w:p>
    <w:p w14:paraId="52B43987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9.2. Компания не допускает применение рекомендательных технологий в целях предоставления информации с нарушением законодательства Российской Федерации.</w:t>
      </w:r>
    </w:p>
    <w:p w14:paraId="670FD246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9.3. Рекомендательные технологии не должны использоваться для дискриминации Пользователей, введения Пользователей в заблуждение, сокрытия существенной информации о продукции, услугах или условиях приобретения, а также для навязывания приобретения продукции или услуг.</w:t>
      </w:r>
    </w:p>
    <w:p w14:paraId="6502A649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lastRenderedPageBreak/>
        <w:t>9.4. Рекомендации не заменяют информацию, размещенную в карточке продукции, коммерческом предложении, договоре, спецификации, правилах акции, дисклеймере, Политике в отношении обработки персональных данных и иных официальных документах Компании.</w:t>
      </w:r>
    </w:p>
    <w:p w14:paraId="31B23D13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9.5. Пользователь вправе самостоятельно выбирать интересующую продукцию, услуги и материалы на Сайте независимо от отображаемых рекомендаций.</w:t>
      </w:r>
    </w:p>
    <w:p w14:paraId="1E6F9EEF" w14:textId="77777777" w:rsidR="00062BE8" w:rsidRDefault="00062BE8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DDD3BA" w14:textId="2CA0587E" w:rsidR="007C13A1" w:rsidRPr="007C13A1" w:rsidRDefault="007C13A1" w:rsidP="00062BE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10. Права Пользователя</w:t>
      </w:r>
    </w:p>
    <w:p w14:paraId="62104788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10.1. Пользователь вправе:</w:t>
      </w:r>
    </w:p>
    <w:p w14:paraId="259518C1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получить информацию о применении рекомендательных технологий на Сайте;</w:t>
      </w:r>
    </w:p>
    <w:p w14:paraId="63E3709D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ознакомиться с настоящими Правилами в свободном доступе;</w:t>
      </w:r>
    </w:p>
    <w:p w14:paraId="27642256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самостоятельно выбирать продукцию, услуги и материалы на Сайте независимо от рекомендаций;</w:t>
      </w:r>
    </w:p>
    <w:p w14:paraId="4785F4EA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ограничить использование cookie-файлов и аналогичных технологий в настройках браузера или устройства;</w:t>
      </w:r>
    </w:p>
    <w:p w14:paraId="79118D45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обратиться к Компании по вопросам применения рекомендательных технологий;</w:t>
      </w:r>
    </w:p>
    <w:p w14:paraId="31658F39" w14:textId="77777777" w:rsidR="007C13A1" w:rsidRPr="007C13A1" w:rsidRDefault="007C13A1" w:rsidP="00062BE8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реализовывать права субъекта персональных данных, если при применении рекомендательных технологий обрабатываются персональные данные Пользователя.</w:t>
      </w:r>
    </w:p>
    <w:p w14:paraId="20343AA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10.2. Ограничение или отключение cookie-файлов и аналогичных технологий может повлиять на работу отдельных функций Сайта, точность рекомендаций, сохранение пользовательских настроек и доступность некоторых элементов Сайта.</w:t>
      </w:r>
    </w:p>
    <w:p w14:paraId="0EB9D974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10.3. Отключение cookie-файлов может ограничить персонализацию рекомендаций, но не всегда полностью отключает неперсонализированные рекомендации, статичные подборки, общие блоки «популярное», «рекомендуем» и иные элементы Сайта, которые формируются без учета индивидуальных действий конкретного Пользователя.</w:t>
      </w:r>
    </w:p>
    <w:p w14:paraId="6DA14373" w14:textId="77777777" w:rsidR="00FD6FD4" w:rsidRDefault="00FD6FD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D7FC01" w14:textId="601DADCC" w:rsidR="007C13A1" w:rsidRPr="007C13A1" w:rsidRDefault="007C13A1" w:rsidP="00FD6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11. Изменение Правил</w:t>
      </w:r>
    </w:p>
    <w:p w14:paraId="1AEB6312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11.1. Компания вправе изменять настоящие Правила.</w:t>
      </w:r>
    </w:p>
    <w:p w14:paraId="53445F90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11.2. Новая редакция Правил вступает в силу с момента ее размещения на Сайте, если иной срок не указан в новой редакции.</w:t>
      </w:r>
    </w:p>
    <w:p w14:paraId="0112EFBB" w14:textId="7777777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>11.3. Пользователю рекомендуется самостоятельно проверять актуальность настоящих Правил.</w:t>
      </w:r>
    </w:p>
    <w:p w14:paraId="0C27D102" w14:textId="77777777" w:rsidR="00FD6FD4" w:rsidRDefault="00FD6FD4" w:rsidP="007C13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3994C" w14:textId="5EA57289" w:rsidR="007C13A1" w:rsidRPr="007C13A1" w:rsidRDefault="007C13A1" w:rsidP="00FD6F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13A1">
        <w:rPr>
          <w:rFonts w:ascii="Times New Roman" w:hAnsi="Times New Roman" w:cs="Times New Roman"/>
          <w:b/>
          <w:bCs/>
          <w:sz w:val="24"/>
          <w:szCs w:val="24"/>
        </w:rPr>
        <w:t>12. Информация о владельце информационного ресурса</w:t>
      </w:r>
    </w:p>
    <w:p w14:paraId="299CD393" w14:textId="5A354BE7" w:rsidR="007C13A1" w:rsidRPr="007C13A1" w:rsidRDefault="007C13A1" w:rsidP="007C13A1">
      <w:pPr>
        <w:jc w:val="both"/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Владелец информационного ресурса: </w:t>
      </w:r>
      <w:r w:rsidR="006A1E14" w:rsidRPr="00300724">
        <w:rPr>
          <w:rFonts w:ascii="Times New Roman" w:hAnsi="Times New Roman" w:cs="Times New Roman"/>
          <w:sz w:val="24"/>
          <w:szCs w:val="24"/>
        </w:rPr>
        <w:t xml:space="preserve">ООО ТД </w:t>
      </w:r>
      <w:r w:rsidR="006A1E14">
        <w:rPr>
          <w:rFonts w:ascii="Times New Roman" w:hAnsi="Times New Roman" w:cs="Times New Roman"/>
          <w:sz w:val="24"/>
          <w:szCs w:val="24"/>
        </w:rPr>
        <w:t>«</w:t>
      </w:r>
      <w:r w:rsidR="006A1E14" w:rsidRPr="00300724">
        <w:rPr>
          <w:rFonts w:ascii="Times New Roman" w:hAnsi="Times New Roman" w:cs="Times New Roman"/>
          <w:sz w:val="24"/>
          <w:szCs w:val="24"/>
        </w:rPr>
        <w:t>Север</w:t>
      </w:r>
      <w:r w:rsidR="006A1E14">
        <w:rPr>
          <w:rFonts w:ascii="Times New Roman" w:hAnsi="Times New Roman" w:cs="Times New Roman"/>
          <w:sz w:val="24"/>
          <w:szCs w:val="24"/>
        </w:rPr>
        <w:t>»</w:t>
      </w:r>
    </w:p>
    <w:p w14:paraId="52B730B6" w14:textId="77777777" w:rsidR="006A1E14" w:rsidRPr="004B1635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ОГРН: </w:t>
      </w:r>
      <w:r w:rsidRPr="00300724">
        <w:rPr>
          <w:rFonts w:ascii="Times New Roman" w:hAnsi="Times New Roman" w:cs="Times New Roman"/>
          <w:sz w:val="24"/>
          <w:szCs w:val="24"/>
        </w:rPr>
        <w:t>1172468002112</w:t>
      </w:r>
    </w:p>
    <w:p w14:paraId="58D49E31" w14:textId="77777777" w:rsidR="006A1E14" w:rsidRPr="004B1635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ИНН: </w:t>
      </w:r>
      <w:r w:rsidRPr="00300724">
        <w:rPr>
          <w:rFonts w:ascii="Times New Roman" w:hAnsi="Times New Roman" w:cs="Times New Roman"/>
          <w:sz w:val="24"/>
          <w:szCs w:val="24"/>
        </w:rPr>
        <w:t>2464133357</w:t>
      </w:r>
    </w:p>
    <w:p w14:paraId="6FC5A31A" w14:textId="77777777" w:rsidR="006A1E14" w:rsidRPr="004B1635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Юридический адрес:</w:t>
      </w:r>
      <w:r>
        <w:rPr>
          <w:rFonts w:ascii="Times New Roman" w:hAnsi="Times New Roman" w:cs="Times New Roman"/>
          <w:sz w:val="24"/>
          <w:szCs w:val="24"/>
        </w:rPr>
        <w:t xml:space="preserve"> 660006, Красноярский край, г. Красноярск, ул. Сплавучасток, зд. 7/3.</w:t>
      </w:r>
    </w:p>
    <w:p w14:paraId="49DE1EF7" w14:textId="77777777" w:rsidR="006A1E14" w:rsidRDefault="006A1E14" w:rsidP="006A1E14">
      <w:pPr>
        <w:jc w:val="both"/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>
        <w:rPr>
          <w:rFonts w:ascii="Times New Roman" w:hAnsi="Times New Roman" w:cs="Times New Roman"/>
          <w:sz w:val="24"/>
          <w:szCs w:val="24"/>
        </w:rPr>
        <w:t>660006, Красноярский край, г. Красноярск, ул. Сплавучасток, зд. 7/3.</w:t>
      </w:r>
    </w:p>
    <w:p w14:paraId="0118EEAB" w14:textId="6522734A" w:rsidR="007C13A1" w:rsidRPr="007C13A1" w:rsidRDefault="007C13A1" w:rsidP="006A1E14">
      <w:pPr>
        <w:rPr>
          <w:rFonts w:ascii="Times New Roman" w:hAnsi="Times New Roman" w:cs="Times New Roman"/>
          <w:sz w:val="24"/>
          <w:szCs w:val="24"/>
        </w:rPr>
      </w:pPr>
      <w:r w:rsidRPr="007C13A1">
        <w:rPr>
          <w:rFonts w:ascii="Times New Roman" w:hAnsi="Times New Roman" w:cs="Times New Roman"/>
          <w:sz w:val="24"/>
          <w:szCs w:val="24"/>
        </w:rPr>
        <w:t xml:space="preserve">Адрес электронной почты для юридически значимых сообщений и обращений по вопросам применения рекомендательных технологий: </w:t>
      </w:r>
      <w:r w:rsidR="006A1E14" w:rsidRPr="00A961EE">
        <w:rPr>
          <w:rFonts w:ascii="Times New Roman" w:hAnsi="Times New Roman" w:cs="Times New Roman"/>
          <w:sz w:val="24"/>
          <w:szCs w:val="24"/>
        </w:rPr>
        <w:t>severfin@bk.ru</w:t>
      </w:r>
    </w:p>
    <w:p w14:paraId="2B14105B" w14:textId="77777777" w:rsidR="006A1E14" w:rsidRPr="004B1635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A961EE">
        <w:rPr>
          <w:rFonts w:ascii="Times New Roman" w:hAnsi="Times New Roman" w:cs="Times New Roman"/>
          <w:sz w:val="24"/>
          <w:szCs w:val="24"/>
        </w:rPr>
        <w:t>(391)-200-00-75</w:t>
      </w:r>
    </w:p>
    <w:p w14:paraId="3BC42CD4" w14:textId="77777777" w:rsidR="006A1E14" w:rsidRPr="004B1635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4B1635">
        <w:rPr>
          <w:rFonts w:ascii="Times New Roman" w:hAnsi="Times New Roman" w:cs="Times New Roman"/>
          <w:sz w:val="24"/>
          <w:szCs w:val="24"/>
        </w:rPr>
        <w:t>Сайт / сайты, на которые распространяются настоящие Правила:</w:t>
      </w:r>
    </w:p>
    <w:p w14:paraId="6FF89C93" w14:textId="77777777" w:rsidR="006A1E14" w:rsidRPr="004B1635" w:rsidRDefault="006A1E14" w:rsidP="006A1E14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9A4E6B">
        <w:rPr>
          <w:rFonts w:ascii="Times New Roman" w:hAnsi="Times New Roman" w:cs="Times New Roman"/>
          <w:sz w:val="24"/>
          <w:szCs w:val="24"/>
        </w:rPr>
        <w:t>kaz-sever.ru</w:t>
      </w:r>
    </w:p>
    <w:p w14:paraId="650993B2" w14:textId="77777777" w:rsidR="006A1E14" w:rsidRPr="006A1E14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6A1E14">
        <w:rPr>
          <w:rFonts w:ascii="Times New Roman" w:hAnsi="Times New Roman" w:cs="Times New Roman"/>
          <w:sz w:val="24"/>
          <w:szCs w:val="24"/>
        </w:rPr>
        <w:t>Дата размещения редакции: 01.05.2026</w:t>
      </w:r>
    </w:p>
    <w:p w14:paraId="49B87190" w14:textId="1DB67690" w:rsidR="005C0136" w:rsidRPr="007C13A1" w:rsidRDefault="006A1E14" w:rsidP="006A1E14">
      <w:pPr>
        <w:rPr>
          <w:rFonts w:ascii="Times New Roman" w:hAnsi="Times New Roman" w:cs="Times New Roman"/>
          <w:sz w:val="24"/>
          <w:szCs w:val="24"/>
        </w:rPr>
      </w:pPr>
      <w:r w:rsidRPr="006A1E14">
        <w:rPr>
          <w:rFonts w:ascii="Times New Roman" w:hAnsi="Times New Roman" w:cs="Times New Roman"/>
          <w:sz w:val="24"/>
          <w:szCs w:val="24"/>
        </w:rPr>
        <w:t>Дата вступления в силу: 01.05.2026</w:t>
      </w:r>
    </w:p>
    <w:sectPr w:rsidR="005C0136" w:rsidRPr="007C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74593"/>
    <w:multiLevelType w:val="multilevel"/>
    <w:tmpl w:val="D2FCB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BF5092"/>
    <w:multiLevelType w:val="multilevel"/>
    <w:tmpl w:val="F14202F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264AC"/>
    <w:multiLevelType w:val="multilevel"/>
    <w:tmpl w:val="F3F0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3B42FE"/>
    <w:multiLevelType w:val="multilevel"/>
    <w:tmpl w:val="B71A0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9C4F6F"/>
    <w:multiLevelType w:val="multilevel"/>
    <w:tmpl w:val="7A082A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5A0865"/>
    <w:multiLevelType w:val="multilevel"/>
    <w:tmpl w:val="A0567BA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F64972"/>
    <w:multiLevelType w:val="multilevel"/>
    <w:tmpl w:val="4D16A86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E51D01"/>
    <w:multiLevelType w:val="multilevel"/>
    <w:tmpl w:val="C156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2A584D"/>
    <w:multiLevelType w:val="multilevel"/>
    <w:tmpl w:val="B1A24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637803"/>
    <w:multiLevelType w:val="multilevel"/>
    <w:tmpl w:val="A6DE2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F907C9"/>
    <w:multiLevelType w:val="multilevel"/>
    <w:tmpl w:val="FB0C99B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D26C8D"/>
    <w:multiLevelType w:val="multilevel"/>
    <w:tmpl w:val="3716D2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7C4191"/>
    <w:multiLevelType w:val="multilevel"/>
    <w:tmpl w:val="3D54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E290CAA"/>
    <w:multiLevelType w:val="multilevel"/>
    <w:tmpl w:val="037AD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7D27AD"/>
    <w:multiLevelType w:val="multilevel"/>
    <w:tmpl w:val="302ED2D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57C22FB"/>
    <w:multiLevelType w:val="multilevel"/>
    <w:tmpl w:val="AB7E9F7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8B4ACB"/>
    <w:multiLevelType w:val="multilevel"/>
    <w:tmpl w:val="F670B0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323F63"/>
    <w:multiLevelType w:val="multilevel"/>
    <w:tmpl w:val="E77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380781">
    <w:abstractNumId w:val="8"/>
  </w:num>
  <w:num w:numId="2" w16cid:durableId="429009364">
    <w:abstractNumId w:val="9"/>
  </w:num>
  <w:num w:numId="3" w16cid:durableId="103427285">
    <w:abstractNumId w:val="17"/>
  </w:num>
  <w:num w:numId="4" w16cid:durableId="450321908">
    <w:abstractNumId w:val="7"/>
  </w:num>
  <w:num w:numId="5" w16cid:durableId="59792268">
    <w:abstractNumId w:val="3"/>
  </w:num>
  <w:num w:numId="6" w16cid:durableId="1368487190">
    <w:abstractNumId w:val="13"/>
  </w:num>
  <w:num w:numId="7" w16cid:durableId="417020174">
    <w:abstractNumId w:val="2"/>
  </w:num>
  <w:num w:numId="8" w16cid:durableId="505363708">
    <w:abstractNumId w:val="0"/>
  </w:num>
  <w:num w:numId="9" w16cid:durableId="398938655">
    <w:abstractNumId w:val="12"/>
  </w:num>
  <w:num w:numId="10" w16cid:durableId="498231751">
    <w:abstractNumId w:val="4"/>
  </w:num>
  <w:num w:numId="11" w16cid:durableId="929659543">
    <w:abstractNumId w:val="15"/>
  </w:num>
  <w:num w:numId="12" w16cid:durableId="1405493823">
    <w:abstractNumId w:val="10"/>
  </w:num>
  <w:num w:numId="13" w16cid:durableId="1550917364">
    <w:abstractNumId w:val="6"/>
  </w:num>
  <w:num w:numId="14" w16cid:durableId="565838700">
    <w:abstractNumId w:val="16"/>
  </w:num>
  <w:num w:numId="15" w16cid:durableId="1173448098">
    <w:abstractNumId w:val="5"/>
  </w:num>
  <w:num w:numId="16" w16cid:durableId="707030764">
    <w:abstractNumId w:val="11"/>
  </w:num>
  <w:num w:numId="17" w16cid:durableId="1312564823">
    <w:abstractNumId w:val="14"/>
  </w:num>
  <w:num w:numId="18" w16cid:durableId="78376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3A1"/>
    <w:rsid w:val="00006364"/>
    <w:rsid w:val="000418AC"/>
    <w:rsid w:val="00062BE8"/>
    <w:rsid w:val="00125BE8"/>
    <w:rsid w:val="001C2626"/>
    <w:rsid w:val="003B60DB"/>
    <w:rsid w:val="005121CD"/>
    <w:rsid w:val="00581FB5"/>
    <w:rsid w:val="005C0136"/>
    <w:rsid w:val="00667BBD"/>
    <w:rsid w:val="006A1E14"/>
    <w:rsid w:val="007C13A1"/>
    <w:rsid w:val="007C6067"/>
    <w:rsid w:val="008442B0"/>
    <w:rsid w:val="00AB68BC"/>
    <w:rsid w:val="00C12E13"/>
    <w:rsid w:val="00D60CF5"/>
    <w:rsid w:val="00D8509B"/>
    <w:rsid w:val="00DD06F4"/>
    <w:rsid w:val="00DF3506"/>
    <w:rsid w:val="00FD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53C8F"/>
  <w15:chartTrackingRefBased/>
  <w15:docId w15:val="{C764D96A-3F2C-4B04-88DA-E44A472F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C13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3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13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13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13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13A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13A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13A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13A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13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C13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C13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C13A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C13A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C13A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C13A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C13A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C13A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C13A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C13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13A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C13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C13A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C13A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C13A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C13A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C13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C13A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C13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2673</Words>
  <Characters>15238</Characters>
  <Application>Microsoft Office Word</Application>
  <DocSecurity>0</DocSecurity>
  <Lines>126</Lines>
  <Paragraphs>35</Paragraphs>
  <ScaleCrop>false</ScaleCrop>
  <Company/>
  <LinksUpToDate>false</LinksUpToDate>
  <CharactersWithSpaces>17876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 Cherkashin</dc:creator>
  <cp:keywords/>
  <dc:description/>
  <cp:lastModifiedBy>Egor Cherkashin</cp:lastModifiedBy>
  <cp:revision>13</cp:revision>
  <dcterms:created xsi:type="dcterms:W3CDTF">2026-05-11T09:16:00Z</dcterms:created>
  <dcterms:modified xsi:type="dcterms:W3CDTF">2026-05-15T16:14:00Z</dcterms:modified>
</cp:coreProperties>
</file>